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6C" w:rsidRDefault="00031DDC">
      <w:pPr>
        <w:spacing w:before="70"/>
        <w:ind w:left="1135" w:right="1034"/>
        <w:jc w:val="center"/>
        <w:rPr>
          <w:rFonts w:ascii="Times New Roman" w:hAnsi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/>
          <w:b/>
          <w:color w:val="2F2F2F"/>
          <w:w w:val="105"/>
          <w:sz w:val="27"/>
        </w:rPr>
        <w:t>İL İÇİ MAZERETE BAĞLI YER DEĞİŞTİRME FORM DİLEKÇESİ</w:t>
      </w:r>
    </w:p>
    <w:p w:rsidR="00E6156C" w:rsidRDefault="00E6156C">
      <w:pPr>
        <w:pStyle w:val="GvdeMetni"/>
        <w:rPr>
          <w:rFonts w:ascii="Times New Roman"/>
          <w:b/>
          <w:sz w:val="30"/>
        </w:rPr>
      </w:pPr>
    </w:p>
    <w:p w:rsidR="00E6156C" w:rsidRDefault="00E6156C">
      <w:pPr>
        <w:pStyle w:val="GvdeMetni"/>
        <w:spacing w:before="10"/>
        <w:rPr>
          <w:rFonts w:ascii="Times New Roman"/>
          <w:b/>
          <w:sz w:val="26"/>
        </w:rPr>
      </w:pPr>
    </w:p>
    <w:p w:rsidR="00E6156C" w:rsidRDefault="00031DDC">
      <w:pPr>
        <w:ind w:left="1123" w:right="103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1F1F1F"/>
          <w:w w:val="105"/>
          <w:sz w:val="21"/>
        </w:rPr>
        <w:t xml:space="preserve">.. ... </w:t>
      </w:r>
      <w:r>
        <w:rPr>
          <w:rFonts w:ascii="Times New Roman" w:hAnsi="Times New Roman"/>
          <w:color w:val="4B4B4B"/>
          <w:w w:val="105"/>
          <w:sz w:val="21"/>
        </w:rPr>
        <w:t xml:space="preserve">. </w:t>
      </w:r>
      <w:r>
        <w:rPr>
          <w:rFonts w:ascii="Times New Roman" w:hAnsi="Times New Roman"/>
          <w:color w:val="2F2F2F"/>
          <w:w w:val="105"/>
          <w:sz w:val="21"/>
        </w:rPr>
        <w:t xml:space="preserve">.. .. ... </w:t>
      </w:r>
      <w:r>
        <w:rPr>
          <w:rFonts w:ascii="Times New Roman" w:hAnsi="Times New Roman"/>
          <w:color w:val="4B4B4B"/>
          <w:w w:val="105"/>
          <w:sz w:val="21"/>
        </w:rPr>
        <w:t>.</w:t>
      </w:r>
      <w:r>
        <w:rPr>
          <w:rFonts w:ascii="Times New Roman" w:hAnsi="Times New Roman"/>
          <w:color w:val="1F1F1F"/>
          <w:w w:val="105"/>
          <w:sz w:val="21"/>
        </w:rPr>
        <w:t xml:space="preserve">.. </w:t>
      </w:r>
      <w:r>
        <w:rPr>
          <w:rFonts w:ascii="Times New Roman" w:hAnsi="Times New Roman"/>
          <w:color w:val="4B4B4B"/>
          <w:w w:val="105"/>
          <w:sz w:val="21"/>
        </w:rPr>
        <w:t>. .</w:t>
      </w:r>
      <w:r>
        <w:rPr>
          <w:rFonts w:ascii="Times New Roman" w:hAnsi="Times New Roman"/>
          <w:color w:val="2F2F2F"/>
          <w:w w:val="105"/>
          <w:sz w:val="21"/>
        </w:rPr>
        <w:t xml:space="preserve">. </w:t>
      </w:r>
      <w:r>
        <w:rPr>
          <w:rFonts w:ascii="Times New Roman" w:hAnsi="Times New Roman"/>
          <w:color w:val="4B4B4B"/>
          <w:w w:val="105"/>
          <w:sz w:val="21"/>
        </w:rPr>
        <w:t>.</w:t>
      </w:r>
      <w:r>
        <w:rPr>
          <w:rFonts w:ascii="Times New Roman" w:hAnsi="Times New Roman"/>
          <w:color w:val="1F1F1F"/>
          <w:w w:val="105"/>
          <w:sz w:val="21"/>
        </w:rPr>
        <w:t xml:space="preserve">... ..... ... </w:t>
      </w:r>
      <w:r>
        <w:rPr>
          <w:rFonts w:ascii="Times New Roman" w:hAnsi="Times New Roman"/>
          <w:color w:val="4B4B4B"/>
          <w:w w:val="105"/>
          <w:sz w:val="21"/>
        </w:rPr>
        <w:t xml:space="preserve">... </w:t>
      </w:r>
      <w:r>
        <w:rPr>
          <w:rFonts w:ascii="Times New Roman" w:hAnsi="Times New Roman"/>
          <w:color w:val="2F2F2F"/>
          <w:w w:val="105"/>
          <w:sz w:val="21"/>
        </w:rPr>
        <w:t xml:space="preserve">.. </w:t>
      </w:r>
      <w:r>
        <w:rPr>
          <w:rFonts w:ascii="Times New Roman" w:hAnsi="Times New Roman"/>
          <w:color w:val="4B4B4B"/>
          <w:w w:val="105"/>
          <w:sz w:val="21"/>
        </w:rPr>
        <w:t xml:space="preserve">. </w:t>
      </w:r>
      <w:r>
        <w:rPr>
          <w:rFonts w:ascii="Times New Roman" w:hAnsi="Times New Roman"/>
          <w:color w:val="1F1F1F"/>
          <w:w w:val="105"/>
          <w:sz w:val="21"/>
        </w:rPr>
        <w:t xml:space="preserve">.... ... ... </w:t>
      </w:r>
      <w:r>
        <w:rPr>
          <w:rFonts w:ascii="Times New Roman" w:hAnsi="Times New Roman"/>
          <w:color w:val="030303"/>
          <w:w w:val="105"/>
          <w:sz w:val="21"/>
        </w:rPr>
        <w:t xml:space="preserve">.. </w:t>
      </w:r>
      <w:r>
        <w:rPr>
          <w:rFonts w:ascii="Times New Roman" w:hAnsi="Times New Roman"/>
          <w:color w:val="2F2F2F"/>
          <w:w w:val="105"/>
          <w:sz w:val="21"/>
        </w:rPr>
        <w:t>. .</w:t>
      </w:r>
      <w:r>
        <w:rPr>
          <w:rFonts w:ascii="Times New Roman" w:hAnsi="Times New Roman"/>
          <w:color w:val="030303"/>
          <w:w w:val="105"/>
          <w:sz w:val="21"/>
        </w:rPr>
        <w:t>.</w:t>
      </w:r>
      <w:r>
        <w:rPr>
          <w:rFonts w:ascii="Times New Roman" w:hAnsi="Times New Roman"/>
          <w:color w:val="1F1F1F"/>
          <w:w w:val="105"/>
          <w:sz w:val="21"/>
        </w:rPr>
        <w:t xml:space="preserve">... ... </w:t>
      </w:r>
      <w:r>
        <w:rPr>
          <w:rFonts w:ascii="Times New Roman" w:hAnsi="Times New Roman"/>
          <w:color w:val="4B4B4B"/>
          <w:w w:val="105"/>
          <w:sz w:val="21"/>
        </w:rPr>
        <w:t xml:space="preserve">. </w:t>
      </w:r>
      <w:r>
        <w:rPr>
          <w:rFonts w:ascii="Times New Roman" w:hAnsi="Times New Roman"/>
          <w:color w:val="2F2F2F"/>
          <w:w w:val="105"/>
          <w:sz w:val="21"/>
        </w:rPr>
        <w:t xml:space="preserve">...... .. ... </w:t>
      </w:r>
      <w:r>
        <w:rPr>
          <w:rFonts w:ascii="Times New Roman" w:hAnsi="Times New Roman"/>
          <w:b/>
          <w:color w:val="2F2F2F"/>
          <w:w w:val="105"/>
          <w:sz w:val="21"/>
        </w:rPr>
        <w:t>MÜDÜRLÜĞÜNE</w:t>
      </w:r>
    </w:p>
    <w:p w:rsidR="00E6156C" w:rsidRDefault="00E6156C">
      <w:pPr>
        <w:pStyle w:val="GvdeMetni"/>
        <w:rPr>
          <w:rFonts w:ascii="Times New Roman"/>
          <w:b/>
          <w:sz w:val="22"/>
        </w:rPr>
      </w:pPr>
    </w:p>
    <w:p w:rsidR="00E6156C" w:rsidRPr="00E2392E" w:rsidRDefault="00E6156C">
      <w:pPr>
        <w:pStyle w:val="GvdeMetni"/>
        <w:spacing w:before="7"/>
        <w:rPr>
          <w:rFonts w:asciiTheme="majorBidi" w:hAnsiTheme="majorBidi" w:cstheme="majorBidi"/>
          <w:b/>
          <w:sz w:val="24"/>
          <w:szCs w:val="24"/>
        </w:rPr>
      </w:pPr>
    </w:p>
    <w:p w:rsidR="00E6156C" w:rsidRPr="00E2392E" w:rsidRDefault="00031DDC" w:rsidP="00E2392E">
      <w:pPr>
        <w:pStyle w:val="GvdeMetni"/>
        <w:ind w:left="933"/>
        <w:rPr>
          <w:rFonts w:asciiTheme="majorBidi" w:hAnsiTheme="majorBidi" w:cstheme="majorBidi"/>
          <w:sz w:val="24"/>
          <w:szCs w:val="24"/>
        </w:rPr>
      </w:pPr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İl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içi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mazerete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bağlı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yer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değiştirme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başvurusu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kapsamında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aşağıdaki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bilgiler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tarafımdan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doğru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olarak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doldurulmuştur</w:t>
      </w:r>
      <w:proofErr w:type="spellEnd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.</w:t>
      </w:r>
      <w:r w:rsidR="00E239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Aksi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ortaya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sz w:val="24"/>
          <w:szCs w:val="24"/>
        </w:rPr>
        <w:t>çıktığında</w:t>
      </w:r>
      <w:proofErr w:type="spellEnd"/>
      <w:r w:rsidRPr="00E2392E">
        <w:rPr>
          <w:rFonts w:asciiTheme="majorBidi" w:hAnsiTheme="majorBidi" w:cstheme="majorBidi"/>
          <w:color w:val="1F1F1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idarece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yapılacak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işlemlerden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sz w:val="24"/>
          <w:szCs w:val="24"/>
        </w:rPr>
        <w:t>doğacak</w:t>
      </w:r>
      <w:proofErr w:type="spellEnd"/>
      <w:r w:rsidRPr="00E2392E">
        <w:rPr>
          <w:rFonts w:asciiTheme="majorBidi" w:hAnsiTheme="majorBidi" w:cstheme="majorBidi"/>
          <w:color w:val="1F1F1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sz w:val="24"/>
          <w:szCs w:val="24"/>
        </w:rPr>
        <w:t>hukuki</w:t>
      </w:r>
      <w:proofErr w:type="spellEnd"/>
      <w:r w:rsidRPr="00E2392E">
        <w:rPr>
          <w:rFonts w:asciiTheme="majorBidi" w:hAnsiTheme="majorBidi" w:cstheme="majorBidi"/>
          <w:color w:val="1F1F1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sonuçlara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katlanmayı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proofErr w:type="gramStart"/>
      <w:r w:rsidRPr="00E2392E">
        <w:rPr>
          <w:rFonts w:asciiTheme="majorBidi" w:hAnsiTheme="majorBidi" w:cstheme="majorBidi"/>
          <w:color w:val="2F2F2F"/>
          <w:sz w:val="24"/>
          <w:szCs w:val="24"/>
        </w:rPr>
        <w:t>kabul</w:t>
      </w:r>
      <w:proofErr w:type="spellEnd"/>
      <w:proofErr w:type="gramEnd"/>
      <w:r w:rsidRPr="00E2392E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sz w:val="24"/>
          <w:szCs w:val="24"/>
        </w:rPr>
        <w:t>ediyorum</w:t>
      </w:r>
      <w:proofErr w:type="spellEnd"/>
      <w:r w:rsidRPr="00E2392E">
        <w:rPr>
          <w:rFonts w:asciiTheme="majorBidi" w:hAnsiTheme="majorBidi" w:cstheme="majorBidi"/>
          <w:color w:val="2F2F2F"/>
          <w:sz w:val="24"/>
          <w:szCs w:val="24"/>
        </w:rPr>
        <w:t>.</w:t>
      </w:r>
    </w:p>
    <w:p w:rsidR="00E6156C" w:rsidRPr="00E2392E" w:rsidRDefault="00E6156C">
      <w:pPr>
        <w:pStyle w:val="GvdeMetni"/>
        <w:spacing w:before="7"/>
        <w:rPr>
          <w:rFonts w:asciiTheme="majorBidi" w:hAnsiTheme="majorBidi" w:cstheme="majorBidi"/>
          <w:sz w:val="24"/>
          <w:szCs w:val="24"/>
        </w:rPr>
      </w:pPr>
    </w:p>
    <w:p w:rsidR="00E6156C" w:rsidRPr="00E2392E" w:rsidRDefault="00031DDC">
      <w:pPr>
        <w:pStyle w:val="Balk1"/>
        <w:spacing w:before="1"/>
        <w:ind w:right="1743"/>
        <w:jc w:val="right"/>
        <w:rPr>
          <w:rFonts w:asciiTheme="majorBidi" w:hAnsiTheme="majorBidi" w:cstheme="majorBidi"/>
          <w:sz w:val="24"/>
          <w:szCs w:val="24"/>
        </w:rPr>
      </w:pPr>
      <w:r w:rsidRPr="00E2392E">
        <w:rPr>
          <w:rFonts w:asciiTheme="majorBidi" w:hAnsiTheme="majorBidi" w:cstheme="majorBidi"/>
          <w:color w:val="030303"/>
          <w:w w:val="110"/>
          <w:sz w:val="24"/>
          <w:szCs w:val="24"/>
        </w:rPr>
        <w:t>..</w:t>
      </w:r>
      <w:r w:rsidRPr="00E2392E">
        <w:rPr>
          <w:rFonts w:asciiTheme="majorBidi" w:hAnsiTheme="majorBidi" w:cstheme="majorBidi"/>
          <w:color w:val="2F2F2F"/>
          <w:w w:val="110"/>
          <w:sz w:val="24"/>
          <w:szCs w:val="24"/>
        </w:rPr>
        <w:t>./ .../2021</w:t>
      </w:r>
    </w:p>
    <w:p w:rsidR="00E6156C" w:rsidRPr="00E2392E" w:rsidRDefault="00031DDC">
      <w:pPr>
        <w:spacing w:before="32" w:line="292" w:lineRule="auto"/>
        <w:ind w:left="8328" w:right="1335" w:hanging="524"/>
        <w:rPr>
          <w:rFonts w:asciiTheme="majorBidi" w:hAnsiTheme="majorBidi" w:cstheme="majorBidi"/>
          <w:sz w:val="24"/>
          <w:szCs w:val="24"/>
        </w:rPr>
      </w:pPr>
      <w:proofErr w:type="spellStart"/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Öğretmeni</w:t>
      </w:r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n</w:t>
      </w:r>
      <w:proofErr w:type="spellEnd"/>
      <w:r w:rsidRPr="00E2392E">
        <w:rPr>
          <w:rFonts w:asciiTheme="majorBidi" w:hAnsiTheme="majorBidi" w:cstheme="majorBidi"/>
          <w:color w:val="2F2F2F"/>
          <w:spacing w:val="-19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Adı</w:t>
      </w:r>
      <w:proofErr w:type="spellEnd"/>
      <w:r w:rsidRPr="00E2392E">
        <w:rPr>
          <w:rFonts w:asciiTheme="majorBidi" w:hAnsiTheme="majorBidi" w:cstheme="majorBidi"/>
          <w:color w:val="4B4B4B"/>
          <w:spacing w:val="-37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Soyadı</w:t>
      </w:r>
      <w:proofErr w:type="spellEnd"/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5D5D5D"/>
          <w:w w:val="105"/>
          <w:sz w:val="24"/>
          <w:szCs w:val="24"/>
        </w:rPr>
        <w:t>imzası</w:t>
      </w:r>
      <w:proofErr w:type="spellEnd"/>
    </w:p>
    <w:p w:rsidR="00E6156C" w:rsidRPr="00E2392E" w:rsidRDefault="00E6156C">
      <w:pPr>
        <w:pStyle w:val="GvdeMetni"/>
        <w:spacing w:before="3"/>
        <w:rPr>
          <w:rFonts w:asciiTheme="majorBidi" w:hAnsiTheme="majorBidi" w:cstheme="majorBidi"/>
          <w:sz w:val="24"/>
          <w:szCs w:val="24"/>
        </w:rPr>
      </w:pPr>
    </w:p>
    <w:p w:rsidR="00E6156C" w:rsidRPr="00E2392E" w:rsidRDefault="00031DDC">
      <w:pPr>
        <w:pStyle w:val="GvdeMetni"/>
        <w:ind w:left="927"/>
        <w:rPr>
          <w:rFonts w:asciiTheme="majorBidi" w:hAnsiTheme="majorBidi" w:cstheme="majorBidi"/>
          <w:sz w:val="24"/>
          <w:szCs w:val="24"/>
        </w:rPr>
      </w:pP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Aşağıdaki</w:t>
      </w:r>
      <w:proofErr w:type="spellEnd"/>
      <w:r w:rsidRPr="00E2392E">
        <w:rPr>
          <w:rFonts w:asciiTheme="majorBidi" w:hAnsiTheme="majorBidi" w:cstheme="majorBidi"/>
          <w:color w:val="1F1F1F"/>
          <w:spacing w:val="-15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bilgileri</w:t>
      </w:r>
      <w:proofErr w:type="spellEnd"/>
      <w:r w:rsidRPr="00E2392E">
        <w:rPr>
          <w:rFonts w:asciiTheme="majorBidi" w:hAnsiTheme="majorBidi" w:cstheme="majorBidi"/>
          <w:color w:val="2F2F2F"/>
          <w:spacing w:val="-24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yer</w:t>
      </w:r>
      <w:proofErr w:type="spellEnd"/>
      <w:r w:rsidRPr="00E2392E">
        <w:rPr>
          <w:rFonts w:asciiTheme="majorBidi" w:hAnsiTheme="majorBidi" w:cstheme="majorBidi"/>
          <w:color w:val="2F2F2F"/>
          <w:spacing w:val="-20"/>
          <w:w w:val="105"/>
          <w:sz w:val="24"/>
          <w:szCs w:val="24"/>
        </w:rPr>
        <w:t xml:space="preserve"> </w:t>
      </w:r>
      <w:proofErr w:type="spellStart"/>
      <w:proofErr w:type="gram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alan</w:t>
      </w:r>
      <w:proofErr w:type="spellEnd"/>
      <w:proofErr w:type="gramEnd"/>
      <w:r w:rsidRPr="00E2392E">
        <w:rPr>
          <w:rFonts w:asciiTheme="majorBidi" w:hAnsiTheme="majorBidi" w:cstheme="majorBidi"/>
          <w:color w:val="1F1F1F"/>
          <w:spacing w:val="-24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öğretmene</w:t>
      </w:r>
      <w:proofErr w:type="spellEnd"/>
      <w:r w:rsidRPr="00E2392E">
        <w:rPr>
          <w:rFonts w:asciiTheme="majorBidi" w:hAnsiTheme="majorBidi" w:cstheme="majorBidi"/>
          <w:color w:val="2F2F2F"/>
          <w:spacing w:val="-9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ait</w:t>
      </w:r>
      <w:proofErr w:type="spellEnd"/>
      <w:r w:rsidRPr="00E2392E">
        <w:rPr>
          <w:rFonts w:asciiTheme="majorBidi" w:hAnsiTheme="majorBidi" w:cstheme="majorBidi"/>
          <w:color w:val="2F2F2F"/>
          <w:spacing w:val="-23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bilgi</w:t>
      </w:r>
      <w:proofErr w:type="spellEnd"/>
      <w:r w:rsidRPr="00E2392E">
        <w:rPr>
          <w:rFonts w:asciiTheme="majorBidi" w:hAnsiTheme="majorBidi" w:cstheme="majorBidi"/>
          <w:color w:val="1F1F1F"/>
          <w:spacing w:val="-22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ve</w:t>
      </w:r>
      <w:proofErr w:type="spellEnd"/>
      <w:r w:rsidRPr="00E2392E">
        <w:rPr>
          <w:rFonts w:asciiTheme="majorBidi" w:hAnsiTheme="majorBidi" w:cstheme="majorBidi"/>
          <w:color w:val="1F1F1F"/>
          <w:spacing w:val="-27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belgelerin</w:t>
      </w:r>
      <w:proofErr w:type="spellEnd"/>
      <w:r w:rsidRPr="00E2392E">
        <w:rPr>
          <w:rFonts w:asciiTheme="majorBidi" w:hAnsiTheme="majorBidi" w:cstheme="majorBidi"/>
          <w:color w:val="1F1F1F"/>
          <w:spacing w:val="-17"/>
          <w:w w:val="105"/>
          <w:sz w:val="24"/>
          <w:szCs w:val="24"/>
        </w:rPr>
        <w:t xml:space="preserve"> </w:t>
      </w:r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tam</w:t>
      </w:r>
      <w:r w:rsidRPr="00E2392E">
        <w:rPr>
          <w:rFonts w:asciiTheme="majorBidi" w:hAnsiTheme="majorBidi" w:cstheme="majorBidi"/>
          <w:color w:val="2F2F2F"/>
          <w:spacing w:val="-10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ve</w:t>
      </w:r>
      <w:proofErr w:type="spellEnd"/>
      <w:r w:rsidRPr="00E2392E">
        <w:rPr>
          <w:rFonts w:asciiTheme="majorBidi" w:hAnsiTheme="majorBidi" w:cstheme="majorBidi"/>
          <w:color w:val="2F2F2F"/>
          <w:spacing w:val="-22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doğru</w:t>
      </w:r>
      <w:proofErr w:type="spellEnd"/>
      <w:r w:rsidRPr="00E2392E">
        <w:rPr>
          <w:rFonts w:asciiTheme="majorBidi" w:hAnsiTheme="majorBidi" w:cstheme="majorBidi"/>
          <w:color w:val="1F1F1F"/>
          <w:spacing w:val="-23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olduğunu</w:t>
      </w:r>
      <w:proofErr w:type="spellEnd"/>
      <w:r w:rsidRPr="00E2392E">
        <w:rPr>
          <w:rFonts w:asciiTheme="majorBidi" w:hAnsiTheme="majorBidi" w:cstheme="majorBidi"/>
          <w:color w:val="1F1F1F"/>
          <w:spacing w:val="-18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tasdik</w:t>
      </w:r>
      <w:proofErr w:type="spellEnd"/>
      <w:r w:rsidRPr="00E2392E">
        <w:rPr>
          <w:rFonts w:asciiTheme="majorBidi" w:hAnsiTheme="majorBidi" w:cstheme="majorBidi"/>
          <w:color w:val="1F1F1F"/>
          <w:spacing w:val="-16"/>
          <w:w w:val="105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ederim</w:t>
      </w:r>
      <w:proofErr w:type="spellEnd"/>
      <w:r w:rsidRPr="00E2392E">
        <w:rPr>
          <w:rFonts w:asciiTheme="majorBidi" w:hAnsiTheme="majorBidi" w:cstheme="majorBidi"/>
          <w:color w:val="1F1F1F"/>
          <w:w w:val="105"/>
          <w:sz w:val="24"/>
          <w:szCs w:val="24"/>
        </w:rPr>
        <w:t>.</w:t>
      </w:r>
    </w:p>
    <w:p w:rsidR="00E2392E" w:rsidRDefault="00E2392E" w:rsidP="00E2392E">
      <w:pPr>
        <w:pStyle w:val="Balk1"/>
        <w:rPr>
          <w:rFonts w:asciiTheme="majorBidi" w:hAnsiTheme="majorBidi" w:cstheme="majorBidi"/>
          <w:color w:val="2F2F2F"/>
          <w:w w:val="110"/>
          <w:sz w:val="24"/>
          <w:szCs w:val="24"/>
        </w:rPr>
      </w:pPr>
      <w:r>
        <w:rPr>
          <w:rFonts w:asciiTheme="majorBidi" w:hAnsiTheme="majorBidi" w:cstheme="majorBidi"/>
          <w:color w:val="2F2F2F"/>
          <w:w w:val="110"/>
          <w:sz w:val="24"/>
          <w:szCs w:val="24"/>
        </w:rPr>
        <w:t xml:space="preserve">  </w:t>
      </w:r>
    </w:p>
    <w:p w:rsidR="00E6156C" w:rsidRPr="00E2392E" w:rsidRDefault="00E2392E" w:rsidP="00E2392E">
      <w:pPr>
        <w:pStyle w:val="Balk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F2F2F"/>
          <w:w w:val="110"/>
          <w:sz w:val="24"/>
          <w:szCs w:val="24"/>
        </w:rPr>
        <w:t xml:space="preserve">                 </w:t>
      </w:r>
      <w:r w:rsidR="00031DDC" w:rsidRPr="00E2392E">
        <w:rPr>
          <w:rFonts w:asciiTheme="majorBidi" w:hAnsiTheme="majorBidi" w:cstheme="majorBidi"/>
          <w:color w:val="2F2F2F"/>
          <w:w w:val="110"/>
          <w:sz w:val="24"/>
          <w:szCs w:val="24"/>
        </w:rPr>
        <w:t>.../</w:t>
      </w:r>
      <w:r w:rsidR="00031DDC" w:rsidRPr="00E2392E">
        <w:rPr>
          <w:rFonts w:asciiTheme="majorBidi" w:hAnsiTheme="majorBidi" w:cstheme="majorBidi"/>
          <w:color w:val="1F1F1F"/>
          <w:w w:val="110"/>
          <w:sz w:val="24"/>
          <w:szCs w:val="24"/>
        </w:rPr>
        <w:t>..</w:t>
      </w:r>
      <w:r w:rsidR="00031DDC" w:rsidRPr="00E2392E">
        <w:rPr>
          <w:rFonts w:asciiTheme="majorBidi" w:hAnsiTheme="majorBidi" w:cstheme="majorBidi"/>
          <w:color w:val="2F2F2F"/>
          <w:w w:val="110"/>
          <w:sz w:val="24"/>
          <w:szCs w:val="24"/>
        </w:rPr>
        <w:t>./2021</w:t>
      </w:r>
    </w:p>
    <w:p w:rsidR="00E6156C" w:rsidRPr="00E2392E" w:rsidRDefault="00031DDC">
      <w:pPr>
        <w:spacing w:before="18"/>
        <w:ind w:left="662"/>
        <w:rPr>
          <w:rFonts w:asciiTheme="majorBidi" w:hAnsiTheme="majorBidi" w:cstheme="majorBidi"/>
          <w:sz w:val="24"/>
          <w:szCs w:val="24"/>
        </w:rPr>
      </w:pPr>
      <w:proofErr w:type="spellStart"/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Mühü</w:t>
      </w:r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r-</w:t>
      </w:r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Kaşe</w:t>
      </w:r>
      <w:r w:rsidRPr="00E2392E">
        <w:rPr>
          <w:rFonts w:asciiTheme="majorBidi" w:hAnsiTheme="majorBidi" w:cstheme="majorBidi"/>
          <w:color w:val="2F2F2F"/>
          <w:w w:val="105"/>
          <w:sz w:val="24"/>
          <w:szCs w:val="24"/>
        </w:rPr>
        <w:t>-i</w:t>
      </w:r>
      <w:r w:rsidRPr="00E2392E">
        <w:rPr>
          <w:rFonts w:asciiTheme="majorBidi" w:hAnsiTheme="majorBidi" w:cstheme="majorBidi"/>
          <w:color w:val="4B4B4B"/>
          <w:w w:val="105"/>
          <w:sz w:val="24"/>
          <w:szCs w:val="24"/>
        </w:rPr>
        <w:t>mza</w:t>
      </w:r>
      <w:proofErr w:type="spellEnd"/>
    </w:p>
    <w:p w:rsidR="00E6156C" w:rsidRPr="00E2392E" w:rsidRDefault="00031DDC">
      <w:pPr>
        <w:tabs>
          <w:tab w:val="left" w:pos="7594"/>
        </w:tabs>
        <w:spacing w:before="61"/>
        <w:ind w:right="1774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Okul</w:t>
      </w:r>
      <w:proofErr w:type="spellEnd"/>
      <w:r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/</w:t>
      </w:r>
      <w:proofErr w:type="spellStart"/>
      <w:r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Kurum</w:t>
      </w:r>
      <w:proofErr w:type="spellEnd"/>
      <w:r w:rsidRPr="00E2392E">
        <w:rPr>
          <w:rFonts w:asciiTheme="majorBidi" w:hAnsiTheme="majorBidi" w:cstheme="majorBidi"/>
          <w:color w:val="4B4B4B"/>
          <w:spacing w:val="-13"/>
          <w:w w:val="110"/>
          <w:sz w:val="24"/>
          <w:szCs w:val="24"/>
        </w:rPr>
        <w:t xml:space="preserve"> </w:t>
      </w:r>
      <w:proofErr w:type="spellStart"/>
      <w:r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Müdürü</w:t>
      </w:r>
      <w:proofErr w:type="spellEnd"/>
      <w:r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ab/>
      </w:r>
      <w:r w:rsidRPr="00E2392E">
        <w:rPr>
          <w:rFonts w:asciiTheme="majorBidi" w:hAnsiTheme="majorBidi" w:cstheme="majorBidi"/>
          <w:color w:val="2F2F2F"/>
          <w:spacing w:val="-3"/>
          <w:w w:val="110"/>
          <w:position w:val="-4"/>
          <w:sz w:val="24"/>
          <w:szCs w:val="24"/>
        </w:rPr>
        <w:t>.../</w:t>
      </w:r>
      <w:r w:rsidRPr="00E2392E">
        <w:rPr>
          <w:rFonts w:asciiTheme="majorBidi" w:hAnsiTheme="majorBidi" w:cstheme="majorBidi"/>
          <w:color w:val="1F1F1F"/>
          <w:spacing w:val="-3"/>
          <w:w w:val="110"/>
          <w:position w:val="-4"/>
          <w:sz w:val="24"/>
          <w:szCs w:val="24"/>
        </w:rPr>
        <w:t>...</w:t>
      </w:r>
      <w:r w:rsidRPr="00E2392E">
        <w:rPr>
          <w:rFonts w:asciiTheme="majorBidi" w:hAnsiTheme="majorBidi" w:cstheme="majorBidi"/>
          <w:color w:val="2F2F2F"/>
          <w:spacing w:val="-3"/>
          <w:w w:val="110"/>
          <w:position w:val="-4"/>
          <w:sz w:val="24"/>
          <w:szCs w:val="24"/>
        </w:rPr>
        <w:t>/2021</w:t>
      </w:r>
    </w:p>
    <w:p w:rsidR="00E6156C" w:rsidRPr="00E2392E" w:rsidRDefault="00031DDC">
      <w:pPr>
        <w:spacing w:before="26"/>
        <w:ind w:right="1702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E2392E">
        <w:rPr>
          <w:rFonts w:asciiTheme="majorBidi" w:hAnsiTheme="majorBidi" w:cstheme="majorBidi"/>
          <w:color w:val="4B4B4B"/>
          <w:sz w:val="24"/>
          <w:szCs w:val="24"/>
        </w:rPr>
        <w:t>Mü</w:t>
      </w:r>
      <w:r w:rsidRPr="00E2392E">
        <w:rPr>
          <w:rFonts w:asciiTheme="majorBidi" w:hAnsiTheme="majorBidi" w:cstheme="majorBidi"/>
          <w:color w:val="2F2F2F"/>
          <w:sz w:val="24"/>
          <w:szCs w:val="24"/>
        </w:rPr>
        <w:t>h</w:t>
      </w:r>
      <w:r w:rsidRPr="00E2392E">
        <w:rPr>
          <w:rFonts w:asciiTheme="majorBidi" w:hAnsiTheme="majorBidi" w:cstheme="majorBidi"/>
          <w:color w:val="4B4B4B"/>
          <w:sz w:val="24"/>
          <w:szCs w:val="24"/>
        </w:rPr>
        <w:t>ür-Kaşe-imza</w:t>
      </w:r>
      <w:proofErr w:type="spellEnd"/>
    </w:p>
    <w:p w:rsidR="00E6156C" w:rsidRPr="00E2392E" w:rsidRDefault="00FE128B">
      <w:pPr>
        <w:spacing w:before="39"/>
        <w:ind w:right="138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5D5D5D"/>
          <w:w w:val="110"/>
          <w:sz w:val="24"/>
          <w:szCs w:val="24"/>
        </w:rPr>
        <w:t xml:space="preserve">       </w:t>
      </w:r>
      <w:r w:rsidR="00F9480B" w:rsidRPr="00E2392E">
        <w:rPr>
          <w:rFonts w:asciiTheme="majorBidi" w:hAnsiTheme="majorBidi" w:cstheme="majorBidi"/>
          <w:color w:val="5D5D5D"/>
          <w:w w:val="110"/>
          <w:sz w:val="24"/>
          <w:szCs w:val="24"/>
        </w:rPr>
        <w:t xml:space="preserve">İl / </w:t>
      </w:r>
      <w:proofErr w:type="spellStart"/>
      <w:r w:rsidR="00031DDC" w:rsidRPr="00E2392E">
        <w:rPr>
          <w:rFonts w:asciiTheme="majorBidi" w:hAnsiTheme="majorBidi" w:cstheme="majorBidi"/>
          <w:color w:val="5D5D5D"/>
          <w:w w:val="110"/>
          <w:sz w:val="24"/>
          <w:szCs w:val="24"/>
        </w:rPr>
        <w:t>İ</w:t>
      </w:r>
      <w:r w:rsidR="00031DDC" w:rsidRPr="00E2392E">
        <w:rPr>
          <w:rFonts w:asciiTheme="majorBidi" w:hAnsiTheme="majorBidi" w:cstheme="majorBidi"/>
          <w:color w:val="2F2F2F"/>
          <w:w w:val="110"/>
          <w:sz w:val="24"/>
          <w:szCs w:val="24"/>
        </w:rPr>
        <w:t>l</w:t>
      </w:r>
      <w:r w:rsidR="00031DDC"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çe</w:t>
      </w:r>
      <w:proofErr w:type="spellEnd"/>
      <w:r w:rsidR="00031DDC"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 xml:space="preserve"> </w:t>
      </w:r>
      <w:proofErr w:type="spellStart"/>
      <w:r w:rsidR="00031DDC" w:rsidRPr="00E2392E">
        <w:rPr>
          <w:rFonts w:asciiTheme="majorBidi" w:hAnsiTheme="majorBidi" w:cstheme="majorBidi"/>
          <w:color w:val="5D5D5D"/>
          <w:w w:val="110"/>
          <w:sz w:val="24"/>
          <w:szCs w:val="24"/>
        </w:rPr>
        <w:t>MillıEğitim</w:t>
      </w:r>
      <w:proofErr w:type="spellEnd"/>
      <w:r w:rsidR="00031DDC" w:rsidRPr="00E2392E">
        <w:rPr>
          <w:rFonts w:asciiTheme="majorBidi" w:hAnsiTheme="majorBidi" w:cstheme="majorBidi"/>
          <w:color w:val="5D5D5D"/>
          <w:w w:val="110"/>
          <w:sz w:val="24"/>
          <w:szCs w:val="24"/>
        </w:rPr>
        <w:t xml:space="preserve"> </w:t>
      </w:r>
      <w:proofErr w:type="spellStart"/>
      <w:r w:rsidR="00031DDC" w:rsidRPr="00E2392E">
        <w:rPr>
          <w:rFonts w:asciiTheme="majorBidi" w:hAnsiTheme="majorBidi" w:cstheme="majorBidi"/>
          <w:color w:val="4B4B4B"/>
          <w:w w:val="110"/>
          <w:sz w:val="24"/>
          <w:szCs w:val="24"/>
        </w:rPr>
        <w:t>Müdürü</w:t>
      </w:r>
      <w:proofErr w:type="spellEnd"/>
    </w:p>
    <w:p w:rsidR="00E6156C" w:rsidRPr="00E2392E" w:rsidRDefault="00E6156C">
      <w:pPr>
        <w:pStyle w:val="GvdeMetni"/>
        <w:spacing w:before="7"/>
        <w:rPr>
          <w:rFonts w:asciiTheme="majorBidi" w:hAnsiTheme="majorBidi" w:cstheme="majorBidi"/>
          <w:sz w:val="15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3883"/>
      </w:tblGrid>
      <w:tr w:rsidR="00E6156C" w:rsidRPr="00E2392E">
        <w:trPr>
          <w:trHeight w:val="294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109" w:line="166" w:lineRule="exact"/>
              <w:ind w:left="11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Ad</w:t>
            </w:r>
            <w:r w:rsidRPr="00E2392E">
              <w:rPr>
                <w:rFonts w:asciiTheme="majorBidi" w:hAnsiTheme="majorBidi" w:cstheme="majorBidi"/>
                <w:b/>
                <w:color w:val="4B4B4B"/>
                <w:w w:val="105"/>
                <w:sz w:val="24"/>
                <w:szCs w:val="24"/>
              </w:rPr>
              <w:t>ı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4B4B4B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ve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0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94" w:line="166" w:lineRule="exact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 xml:space="preserve">T.C.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Kim</w:t>
            </w:r>
            <w:r w:rsidRPr="00E2392E">
              <w:rPr>
                <w:rFonts w:asciiTheme="majorBidi" w:hAnsiTheme="majorBidi" w:cstheme="majorBidi"/>
                <w:b/>
                <w:color w:val="4B4B4B"/>
                <w:sz w:val="24"/>
                <w:szCs w:val="24"/>
              </w:rPr>
              <w:t>l</w:t>
            </w:r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0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102" w:line="158" w:lineRule="exact"/>
              <w:ind w:left="11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Atama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Alanı</w:t>
            </w:r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7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94" w:line="173" w:lineRule="exact"/>
              <w:ind w:left="10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Görev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7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94" w:line="173" w:lineRule="exact"/>
              <w:ind w:left="11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İl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İçi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Mazeret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7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87" w:line="180" w:lineRule="exact"/>
              <w:ind w:left="10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İlçe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Tercihleri</w:t>
            </w:r>
            <w:proofErr w:type="spellEnd"/>
          </w:p>
        </w:tc>
        <w:tc>
          <w:tcPr>
            <w:tcW w:w="3883" w:type="dxa"/>
          </w:tcPr>
          <w:p w:rsidR="00E6156C" w:rsidRPr="00E2392E" w:rsidRDefault="00031DDC" w:rsidP="00611293">
            <w:pPr>
              <w:pStyle w:val="TableParagraph"/>
              <w:spacing w:before="130" w:line="137" w:lineRule="exact"/>
              <w:ind w:left="9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İlçe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Adı</w:t>
            </w:r>
            <w:proofErr w:type="spellEnd"/>
          </w:p>
        </w:tc>
      </w:tr>
      <w:tr w:rsidR="00E6156C" w:rsidRPr="00E2392E">
        <w:trPr>
          <w:trHeight w:val="518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17" w:line="260" w:lineRule="atLeast"/>
              <w:ind w:left="103" w:firstLine="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Sağlık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,</w:t>
            </w:r>
            <w:r w:rsidRPr="00E2392E">
              <w:rPr>
                <w:rFonts w:asciiTheme="majorBidi" w:hAnsiTheme="majorBidi" w:cstheme="majorBidi"/>
                <w:b/>
                <w:color w:val="1F1F1F"/>
                <w:spacing w:val="-34"/>
                <w:w w:val="105"/>
                <w:sz w:val="24"/>
                <w:szCs w:val="24"/>
              </w:rPr>
              <w:t xml:space="preserve"> </w:t>
            </w:r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can</w:t>
            </w:r>
            <w:r w:rsidRPr="00E2392E">
              <w:rPr>
                <w:rFonts w:asciiTheme="majorBidi" w:hAnsiTheme="majorBidi" w:cstheme="majorBidi"/>
                <w:b/>
                <w:color w:val="1F1F1F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güven</w:t>
            </w:r>
            <w:r w:rsidRPr="00E2392E">
              <w:rPr>
                <w:rFonts w:asciiTheme="majorBidi" w:hAnsiTheme="majorBidi" w:cstheme="majorBidi"/>
                <w:b/>
                <w:color w:val="4B4B4B"/>
                <w:w w:val="105"/>
                <w:sz w:val="24"/>
                <w:szCs w:val="24"/>
              </w:rPr>
              <w:t>l</w:t>
            </w:r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iği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,</w:t>
            </w:r>
            <w:r w:rsidRPr="00E2392E">
              <w:rPr>
                <w:rFonts w:asciiTheme="majorBidi" w:hAnsiTheme="majorBidi" w:cstheme="majorBidi"/>
                <w:b/>
                <w:color w:val="2F2F2F"/>
                <w:spacing w:val="-43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engellilik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1F1F1F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durumu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ve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34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diğer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1F1F1F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nedenlere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1F1F1F"/>
                <w:w w:val="105"/>
                <w:sz w:val="24"/>
                <w:szCs w:val="24"/>
              </w:rPr>
              <w:t>bağlı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1F1F1F"/>
                <w:spacing w:val="-32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yer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pacing w:val="-4"/>
                <w:w w:val="105"/>
                <w:sz w:val="24"/>
                <w:szCs w:val="24"/>
              </w:rPr>
              <w:t>değişt</w:t>
            </w:r>
            <w:r w:rsidRPr="00E2392E">
              <w:rPr>
                <w:rFonts w:asciiTheme="majorBidi" w:hAnsiTheme="majorBidi" w:cstheme="majorBidi"/>
                <w:b/>
                <w:color w:val="4B4B4B"/>
                <w:spacing w:val="-4"/>
                <w:w w:val="105"/>
                <w:sz w:val="24"/>
                <w:szCs w:val="24"/>
              </w:rPr>
              <w:t>i</w:t>
            </w:r>
            <w:r w:rsidRPr="00E2392E">
              <w:rPr>
                <w:rFonts w:asciiTheme="majorBidi" w:hAnsiTheme="majorBidi" w:cstheme="majorBidi"/>
                <w:b/>
                <w:color w:val="2F2F2F"/>
                <w:spacing w:val="-4"/>
                <w:w w:val="105"/>
                <w:sz w:val="24"/>
                <w:szCs w:val="24"/>
              </w:rPr>
              <w:t>rme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için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mazeretin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bulunduğu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ilçe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68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54" w:line="194" w:lineRule="exact"/>
              <w:ind w:left="10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Aile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birliği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mazereti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için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;</w:t>
            </w:r>
          </w:p>
        </w:tc>
        <w:tc>
          <w:tcPr>
            <w:tcW w:w="3883" w:type="dxa"/>
          </w:tcPr>
          <w:p w:rsidR="00E6156C" w:rsidRPr="00E2392E" w:rsidRDefault="00611293" w:rsidP="00611293">
            <w:pPr>
              <w:pStyle w:val="TableParagraph"/>
              <w:spacing w:before="97" w:line="151" w:lineRule="exact"/>
              <w:ind w:left="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İlçe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Adı</w:t>
            </w:r>
            <w:proofErr w:type="spellEnd"/>
          </w:p>
        </w:tc>
      </w:tr>
      <w:tr w:rsidR="00E6156C" w:rsidRPr="00E2392E">
        <w:trPr>
          <w:trHeight w:val="330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73"/>
              <w:ind w:left="97"/>
              <w:rPr>
                <w:rFonts w:asciiTheme="majorBidi" w:hAnsiTheme="majorBidi" w:cstheme="majorBidi"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1- a)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Eş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durumunun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bulunduğu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ilçe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36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15" w:line="202" w:lineRule="exact"/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İkamet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ilçesi</w:t>
            </w:r>
            <w:proofErr w:type="spellEnd"/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366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94"/>
              <w:ind w:left="6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İkametgah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adresine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>kolay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05"/>
                <w:sz w:val="24"/>
                <w:szCs w:val="24"/>
              </w:rPr>
              <w:t>ulaşım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05"/>
                <w:sz w:val="24"/>
                <w:szCs w:val="24"/>
              </w:rPr>
              <w:t>sağlanabilen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05"/>
                <w:sz w:val="24"/>
                <w:szCs w:val="24"/>
              </w:rPr>
              <w:t>ilçe</w:t>
            </w:r>
            <w:proofErr w:type="spellEnd"/>
          </w:p>
        </w:tc>
        <w:tc>
          <w:tcPr>
            <w:tcW w:w="3883" w:type="dxa"/>
            <w:tcBorders>
              <w:right w:val="single" w:sz="4" w:space="0" w:color="000000"/>
            </w:tcBorders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871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73" w:line="285" w:lineRule="auto"/>
              <w:ind w:left="97" w:right="69" w:firstLine="8"/>
              <w:rPr>
                <w:rFonts w:asciiTheme="majorBidi" w:hAnsiTheme="majorBidi" w:cstheme="majorBidi"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b)</w:t>
            </w:r>
            <w:r w:rsidRPr="00E2392E">
              <w:rPr>
                <w:rFonts w:asciiTheme="majorBidi" w:hAnsiTheme="majorBidi" w:cstheme="majorBidi"/>
                <w:color w:val="2F2F2F"/>
                <w:spacing w:val="-26"/>
                <w:w w:val="110"/>
                <w:sz w:val="24"/>
                <w:szCs w:val="24"/>
              </w:rPr>
              <w:t xml:space="preserve"> </w:t>
            </w: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Her</w:t>
            </w:r>
            <w:r w:rsidRPr="00E2392E">
              <w:rPr>
                <w:rFonts w:asciiTheme="majorBidi" w:hAnsiTheme="majorBidi" w:cstheme="majorBidi"/>
                <w:color w:val="2F2F2F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ikisi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33"/>
                <w:w w:val="110"/>
                <w:sz w:val="24"/>
                <w:szCs w:val="24"/>
              </w:rPr>
              <w:t xml:space="preserve"> </w:t>
            </w: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de</w:t>
            </w:r>
            <w:r w:rsidRPr="00E2392E">
              <w:rPr>
                <w:rFonts w:asciiTheme="majorBidi" w:hAnsiTheme="majorBidi" w:cstheme="majorBidi"/>
                <w:color w:val="2F2F2F"/>
                <w:spacing w:val="-30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öğretmen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olan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eşlerin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25"/>
                <w:w w:val="110"/>
                <w:sz w:val="24"/>
                <w:szCs w:val="24"/>
              </w:rPr>
              <w:t xml:space="preserve"> </w:t>
            </w: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her</w:t>
            </w:r>
            <w:r w:rsidRPr="00E2392E">
              <w:rPr>
                <w:rFonts w:asciiTheme="majorBidi" w:hAnsiTheme="majorBidi" w:cstheme="majorBidi"/>
                <w:color w:val="2F2F2F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iki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eşin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spacing w:val="-24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alanlarında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öğretmen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ihtiyacının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bulunduğu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ilçe</w:t>
            </w:r>
            <w:proofErr w:type="spellEnd"/>
          </w:p>
          <w:p w:rsidR="00E6156C" w:rsidRPr="00E2392E" w:rsidRDefault="00031DDC">
            <w:pPr>
              <w:pStyle w:val="TableParagraph"/>
              <w:spacing w:before="13"/>
              <w:ind w:left="99"/>
              <w:rPr>
                <w:rFonts w:asciiTheme="majorBidi" w:hAnsiTheme="majorBidi" w:cstheme="majorBidi"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(Bu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durumda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eşlerin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birlikte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dilekçe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vermesi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gerekmektedir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.)</w:t>
            </w:r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525"/>
        </w:trPr>
        <w:tc>
          <w:tcPr>
            <w:tcW w:w="6330" w:type="dxa"/>
          </w:tcPr>
          <w:p w:rsidR="00E6156C" w:rsidRPr="00E2392E" w:rsidRDefault="00031DDC">
            <w:pPr>
              <w:pStyle w:val="TableParagraph"/>
              <w:spacing w:before="58" w:line="256" w:lineRule="auto"/>
              <w:ind w:left="94" w:firstLine="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10"/>
                <w:sz w:val="24"/>
                <w:szCs w:val="24"/>
              </w:rPr>
              <w:t>Hizmet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b/>
                <w:color w:val="2F2F2F"/>
                <w:w w:val="110"/>
                <w:sz w:val="24"/>
                <w:szCs w:val="24"/>
              </w:rPr>
              <w:t>Puanı</w:t>
            </w:r>
            <w:proofErr w:type="spellEnd"/>
            <w:r w:rsidRPr="00E2392E">
              <w:rPr>
                <w:rFonts w:asciiTheme="majorBidi" w:hAnsiTheme="majorBidi" w:cstheme="majorBidi"/>
                <w:b/>
                <w:color w:val="2F2F2F"/>
                <w:spacing w:val="-30"/>
                <w:w w:val="110"/>
                <w:sz w:val="24"/>
                <w:szCs w:val="24"/>
              </w:rPr>
              <w:t xml:space="preserve"> </w:t>
            </w:r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(</w:t>
            </w:r>
            <w:r w:rsidR="00D70EFD" w:rsidRPr="008101F6">
              <w:rPr>
                <w:rFonts w:asciiTheme="majorBidi" w:hAnsiTheme="majorBidi" w:cstheme="majorBidi"/>
                <w:b/>
                <w:color w:val="646266"/>
                <w:w w:val="110"/>
                <w:sz w:val="24"/>
                <w:szCs w:val="24"/>
              </w:rPr>
              <w:t>23Şubat- 2 Mart 2021</w:t>
            </w:r>
            <w:r w:rsidRPr="008101F6">
              <w:rPr>
                <w:rFonts w:asciiTheme="majorBidi" w:hAnsiTheme="majorBidi" w:cstheme="majorBidi"/>
                <w:b/>
                <w:color w:val="2F2F2F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itibariyle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kadrosunun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bulunduğu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 w:rsidR="00E2392E">
              <w:rPr>
                <w:rFonts w:asciiTheme="majorBidi" w:hAnsiTheme="majorBidi" w:cstheme="majorBidi"/>
                <w:color w:val="2F2F2F"/>
                <w:spacing w:val="-22"/>
                <w:w w:val="110"/>
                <w:sz w:val="24"/>
                <w:szCs w:val="24"/>
              </w:rPr>
              <w:t>Okul</w:t>
            </w:r>
            <w:proofErr w:type="spellEnd"/>
            <w:r w:rsidR="00E2392E">
              <w:rPr>
                <w:rFonts w:asciiTheme="majorBidi" w:hAnsiTheme="majorBidi" w:cstheme="majorBidi"/>
                <w:color w:val="2F2F2F"/>
                <w:spacing w:val="-22"/>
                <w:w w:val="110"/>
                <w:sz w:val="24"/>
                <w:szCs w:val="24"/>
              </w:rPr>
              <w:t>/</w:t>
            </w:r>
            <w:proofErr w:type="spellStart"/>
            <w:r w:rsidRPr="00E2392E">
              <w:rPr>
                <w:rFonts w:asciiTheme="majorBidi" w:hAnsiTheme="majorBidi" w:cstheme="majorBidi"/>
                <w:color w:val="1F1F1F"/>
                <w:w w:val="110"/>
                <w:sz w:val="24"/>
                <w:szCs w:val="24"/>
              </w:rPr>
              <w:t>Kurum</w:t>
            </w:r>
            <w:proofErr w:type="spellEnd"/>
            <w:r w:rsidRPr="00E2392E">
              <w:rPr>
                <w:rFonts w:asciiTheme="majorBidi" w:hAnsiTheme="majorBidi" w:cstheme="majorBidi"/>
                <w:color w:val="1F1F1F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>Müdürlüğünce</w:t>
            </w:r>
            <w:proofErr w:type="spellEnd"/>
            <w:r w:rsidRPr="00E2392E">
              <w:rPr>
                <w:rFonts w:asciiTheme="majorBidi" w:hAnsiTheme="majorBidi" w:cstheme="majorBidi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E2392E">
              <w:rPr>
                <w:rFonts w:asciiTheme="majorBidi" w:hAnsiTheme="majorBidi" w:cstheme="majorBidi"/>
                <w:color w:val="2F2F2F"/>
                <w:spacing w:val="-3"/>
                <w:w w:val="110"/>
                <w:sz w:val="24"/>
                <w:szCs w:val="24"/>
              </w:rPr>
              <w:t>yaz</w:t>
            </w:r>
            <w:r w:rsidRPr="00E2392E">
              <w:rPr>
                <w:rFonts w:asciiTheme="majorBidi" w:hAnsiTheme="majorBidi" w:cstheme="majorBidi"/>
                <w:color w:val="4B4B4B"/>
                <w:spacing w:val="-3"/>
                <w:w w:val="110"/>
                <w:sz w:val="24"/>
                <w:szCs w:val="24"/>
              </w:rPr>
              <w:t>ı</w:t>
            </w:r>
            <w:r w:rsidRPr="00E2392E">
              <w:rPr>
                <w:rFonts w:asciiTheme="majorBidi" w:hAnsiTheme="majorBidi" w:cstheme="majorBidi"/>
                <w:color w:val="2F2F2F"/>
                <w:spacing w:val="-3"/>
                <w:w w:val="110"/>
                <w:sz w:val="24"/>
                <w:szCs w:val="24"/>
              </w:rPr>
              <w:t>la</w:t>
            </w:r>
            <w:r w:rsidRPr="00E2392E">
              <w:rPr>
                <w:rFonts w:asciiTheme="majorBidi" w:hAnsiTheme="majorBidi" w:cstheme="majorBidi"/>
                <w:color w:val="4B4B4B"/>
                <w:spacing w:val="-3"/>
                <w:w w:val="110"/>
                <w:sz w:val="24"/>
                <w:szCs w:val="24"/>
              </w:rPr>
              <w:t>c</w:t>
            </w:r>
            <w:r w:rsidRPr="00E2392E">
              <w:rPr>
                <w:rFonts w:asciiTheme="majorBidi" w:hAnsiTheme="majorBidi" w:cstheme="majorBidi"/>
                <w:color w:val="2F2F2F"/>
                <w:spacing w:val="-3"/>
                <w:w w:val="110"/>
                <w:sz w:val="24"/>
                <w:szCs w:val="24"/>
              </w:rPr>
              <w:t>akt</w:t>
            </w:r>
            <w:r w:rsidRPr="00E2392E">
              <w:rPr>
                <w:rFonts w:asciiTheme="majorBidi" w:hAnsiTheme="majorBidi" w:cstheme="majorBidi"/>
                <w:color w:val="4B4B4B"/>
                <w:spacing w:val="-3"/>
                <w:w w:val="110"/>
                <w:sz w:val="24"/>
                <w:szCs w:val="24"/>
              </w:rPr>
              <w:t>ır</w:t>
            </w:r>
            <w:proofErr w:type="spellEnd"/>
            <w:r w:rsidRPr="00E2392E">
              <w:rPr>
                <w:rFonts w:asciiTheme="majorBidi" w:hAnsiTheme="majorBidi" w:cstheme="majorBidi"/>
                <w:color w:val="4B4B4B"/>
                <w:spacing w:val="-3"/>
                <w:w w:val="110"/>
                <w:sz w:val="24"/>
                <w:szCs w:val="24"/>
              </w:rPr>
              <w:t>.</w:t>
            </w:r>
            <w:r w:rsidRPr="00E2392E">
              <w:rPr>
                <w:rFonts w:asciiTheme="majorBidi" w:hAnsiTheme="majorBidi" w:cstheme="majorBidi"/>
                <w:color w:val="2F2F2F"/>
                <w:spacing w:val="-3"/>
                <w:w w:val="110"/>
                <w:sz w:val="24"/>
                <w:szCs w:val="24"/>
              </w:rPr>
              <w:t>)</w:t>
            </w:r>
          </w:p>
        </w:tc>
        <w:tc>
          <w:tcPr>
            <w:tcW w:w="3883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51B9" w:rsidRDefault="00AE51B9" w:rsidP="00AE51B9">
      <w:pPr>
        <w:ind w:left="450"/>
        <w:jc w:val="center"/>
        <w:rPr>
          <w:rFonts w:asciiTheme="majorBidi" w:hAnsiTheme="majorBidi" w:cstheme="majorBidi"/>
          <w:b/>
          <w:color w:val="2F2F2F"/>
          <w:w w:val="105"/>
          <w:sz w:val="21"/>
        </w:rPr>
      </w:pPr>
    </w:p>
    <w:p w:rsidR="00E6156C" w:rsidRPr="00E2392E" w:rsidRDefault="00031DDC" w:rsidP="00AE51B9">
      <w:pPr>
        <w:ind w:left="450"/>
        <w:jc w:val="center"/>
        <w:rPr>
          <w:rFonts w:asciiTheme="majorBidi" w:hAnsiTheme="majorBidi" w:cstheme="majorBidi"/>
          <w:b/>
          <w:sz w:val="21"/>
        </w:rPr>
      </w:pPr>
      <w:proofErr w:type="spellStart"/>
      <w:proofErr w:type="gramStart"/>
      <w:r w:rsidRPr="00E2392E">
        <w:rPr>
          <w:rFonts w:asciiTheme="majorBidi" w:hAnsiTheme="majorBidi" w:cstheme="majorBidi"/>
          <w:b/>
          <w:color w:val="2F2F2F"/>
          <w:w w:val="105"/>
          <w:sz w:val="21"/>
        </w:rPr>
        <w:t>T</w:t>
      </w:r>
      <w:r w:rsidRPr="00E2392E">
        <w:rPr>
          <w:rFonts w:asciiTheme="majorBidi" w:hAnsiTheme="majorBidi" w:cstheme="majorBidi"/>
          <w:b/>
          <w:color w:val="4B4B4B"/>
          <w:w w:val="105"/>
          <w:sz w:val="21"/>
        </w:rPr>
        <w:t>E</w:t>
      </w:r>
      <w:r w:rsidRPr="00E2392E">
        <w:rPr>
          <w:rFonts w:asciiTheme="majorBidi" w:hAnsiTheme="majorBidi" w:cstheme="majorBidi"/>
          <w:b/>
          <w:color w:val="2F2F2F"/>
          <w:w w:val="105"/>
          <w:sz w:val="21"/>
        </w:rPr>
        <w:t>RCiHLER</w:t>
      </w:r>
      <w:proofErr w:type="spellEnd"/>
      <w:r w:rsidRPr="00E2392E">
        <w:rPr>
          <w:rFonts w:asciiTheme="majorBidi" w:hAnsiTheme="majorBidi" w:cstheme="majorBidi"/>
          <w:b/>
          <w:color w:val="2F2F2F"/>
          <w:w w:val="105"/>
          <w:sz w:val="21"/>
        </w:rPr>
        <w:t xml:space="preserve"> :</w:t>
      </w:r>
      <w:proofErr w:type="gramEnd"/>
    </w:p>
    <w:p w:rsidR="00E6156C" w:rsidRPr="00E2392E" w:rsidRDefault="00E6156C">
      <w:pPr>
        <w:pStyle w:val="GvdeMetni"/>
        <w:spacing w:before="6"/>
        <w:rPr>
          <w:rFonts w:asciiTheme="majorBidi" w:hAnsiTheme="majorBidi" w:cstheme="majorBidi"/>
          <w:b/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342"/>
        <w:gridCol w:w="1609"/>
        <w:gridCol w:w="6437"/>
      </w:tblGrid>
      <w:tr w:rsidR="00E6156C" w:rsidRPr="00E2392E">
        <w:trPr>
          <w:trHeight w:val="424"/>
        </w:trPr>
        <w:tc>
          <w:tcPr>
            <w:tcW w:w="743" w:type="dxa"/>
          </w:tcPr>
          <w:p w:rsidR="00E6156C" w:rsidRPr="009E222B" w:rsidRDefault="00031DDC">
            <w:pPr>
              <w:pStyle w:val="TableParagraph"/>
              <w:spacing w:before="14"/>
              <w:ind w:left="14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E222B">
              <w:rPr>
                <w:rFonts w:asciiTheme="majorBidi" w:hAnsiTheme="majorBidi" w:cstheme="majorBidi"/>
                <w:b/>
                <w:color w:val="2F2F2F"/>
                <w:w w:val="115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342" w:type="dxa"/>
          </w:tcPr>
          <w:p w:rsidR="00E6156C" w:rsidRPr="009E222B" w:rsidRDefault="00031DDC">
            <w:pPr>
              <w:pStyle w:val="TableParagraph"/>
              <w:spacing w:before="17"/>
              <w:ind w:left="15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İlçe</w:t>
            </w:r>
            <w:proofErr w:type="spellEnd"/>
            <w:r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609" w:type="dxa"/>
          </w:tcPr>
          <w:p w:rsidR="00E6156C" w:rsidRPr="009E222B" w:rsidRDefault="00031DDC">
            <w:pPr>
              <w:pStyle w:val="TableParagraph"/>
              <w:spacing w:before="59"/>
              <w:ind w:left="1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E222B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>Kurum</w:t>
            </w:r>
            <w:proofErr w:type="spellEnd"/>
            <w:r w:rsidRPr="009E222B">
              <w:rPr>
                <w:rFonts w:asciiTheme="majorBidi" w:hAnsiTheme="majorBidi" w:cstheme="majorBidi"/>
                <w:b/>
                <w:color w:val="2F2F2F"/>
                <w:sz w:val="24"/>
                <w:szCs w:val="24"/>
              </w:rPr>
              <w:t xml:space="preserve"> Kodu</w:t>
            </w:r>
          </w:p>
        </w:tc>
        <w:tc>
          <w:tcPr>
            <w:tcW w:w="6437" w:type="dxa"/>
          </w:tcPr>
          <w:p w:rsidR="00E6156C" w:rsidRPr="009E222B" w:rsidRDefault="009E222B" w:rsidP="009E222B">
            <w:pPr>
              <w:pStyle w:val="TableParagraph"/>
              <w:spacing w:before="70"/>
              <w:ind w:right="2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                          </w:t>
            </w:r>
            <w:proofErr w:type="spellStart"/>
            <w:r w:rsidR="00031DDC"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Eğitim</w:t>
            </w:r>
            <w:proofErr w:type="spellEnd"/>
            <w:r w:rsidR="00031DDC"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="00031DDC"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Kuru</w:t>
            </w:r>
            <w:r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m</w:t>
            </w:r>
            <w:proofErr w:type="spellEnd"/>
            <w:r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 xml:space="preserve"> </w:t>
            </w:r>
            <w:proofErr w:type="spellStart"/>
            <w:r w:rsidR="00031DDC" w:rsidRPr="009E222B">
              <w:rPr>
                <w:rFonts w:asciiTheme="majorBidi" w:hAnsiTheme="majorBidi" w:cstheme="majorBidi"/>
                <w:b/>
                <w:color w:val="2F2F2F"/>
                <w:w w:val="105"/>
                <w:sz w:val="24"/>
                <w:szCs w:val="24"/>
              </w:rPr>
              <w:t>Adı</w:t>
            </w:r>
            <w:proofErr w:type="spellEnd"/>
          </w:p>
        </w:tc>
      </w:tr>
      <w:tr w:rsidR="00E6156C" w:rsidRPr="00E2392E">
        <w:trPr>
          <w:trHeight w:val="316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before="5"/>
              <w:ind w:left="209"/>
              <w:rPr>
                <w:rFonts w:asciiTheme="majorBidi" w:hAnsiTheme="majorBidi" w:cstheme="majorBidi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7"/>
                <w:sz w:val="21"/>
              </w:rPr>
              <w:t>1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294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42" w:lineRule="exact"/>
              <w:ind w:left="200"/>
              <w:rPr>
                <w:rFonts w:asciiTheme="majorBidi" w:hAnsiTheme="majorBidi" w:cstheme="majorBidi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</w:rPr>
              <w:t>2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316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42" w:lineRule="exact"/>
              <w:ind w:left="196"/>
              <w:rPr>
                <w:rFonts w:asciiTheme="majorBidi" w:hAnsiTheme="majorBidi" w:cstheme="majorBidi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</w:rPr>
              <w:t>3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316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31" w:lineRule="exact"/>
              <w:ind w:left="202"/>
              <w:rPr>
                <w:rFonts w:asciiTheme="majorBidi" w:hAnsiTheme="majorBidi" w:cstheme="majorBidi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2"/>
                <w:sz w:val="21"/>
              </w:rPr>
              <w:t>4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294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27" w:lineRule="exact"/>
              <w:ind w:left="194"/>
              <w:rPr>
                <w:rFonts w:asciiTheme="majorBidi" w:hAnsiTheme="majorBidi" w:cstheme="majorBidi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8"/>
              </w:rPr>
              <w:lastRenderedPageBreak/>
              <w:t>5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316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18" w:lineRule="exact"/>
              <w:ind w:left="196"/>
              <w:rPr>
                <w:rFonts w:asciiTheme="majorBidi" w:hAnsiTheme="majorBidi" w:cstheme="majorBidi"/>
                <w:sz w:val="24"/>
                <w:szCs w:val="24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8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156C" w:rsidRPr="00E2392E">
        <w:trPr>
          <w:trHeight w:val="287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10" w:lineRule="exact"/>
              <w:ind w:left="188"/>
              <w:rPr>
                <w:rFonts w:asciiTheme="majorBidi" w:hAnsiTheme="majorBidi" w:cstheme="majorBidi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9"/>
                <w:sz w:val="21"/>
              </w:rPr>
              <w:t>7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316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206" w:lineRule="exact"/>
              <w:ind w:left="191"/>
              <w:rPr>
                <w:rFonts w:asciiTheme="majorBidi" w:hAnsiTheme="majorBidi" w:cstheme="majorBidi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9"/>
              </w:rPr>
              <w:t>8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287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184" w:lineRule="exact"/>
              <w:ind w:left="182"/>
              <w:rPr>
                <w:rFonts w:asciiTheme="majorBidi" w:hAnsiTheme="majorBidi" w:cstheme="majorBidi"/>
                <w:sz w:val="19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09"/>
                <w:sz w:val="19"/>
              </w:rPr>
              <w:t>9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6156C" w:rsidRPr="00E2392E">
        <w:trPr>
          <w:trHeight w:val="294"/>
        </w:trPr>
        <w:tc>
          <w:tcPr>
            <w:tcW w:w="743" w:type="dxa"/>
          </w:tcPr>
          <w:p w:rsidR="00E6156C" w:rsidRPr="00E2392E" w:rsidRDefault="00031DDC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10</w:t>
            </w:r>
          </w:p>
        </w:tc>
        <w:tc>
          <w:tcPr>
            <w:tcW w:w="1342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E6156C" w:rsidRPr="00E2392E" w:rsidRDefault="00E6156C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12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13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14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15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16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17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18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19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C24988" w:rsidRPr="00E2392E">
        <w:trPr>
          <w:trHeight w:val="294"/>
        </w:trPr>
        <w:tc>
          <w:tcPr>
            <w:tcW w:w="743" w:type="dxa"/>
          </w:tcPr>
          <w:p w:rsidR="00C24988" w:rsidRPr="00E2392E" w:rsidRDefault="00C24988">
            <w:pPr>
              <w:pStyle w:val="TableParagraph"/>
              <w:spacing w:line="189" w:lineRule="exact"/>
              <w:ind w:left="130"/>
              <w:rPr>
                <w:rFonts w:asciiTheme="majorBidi" w:hAnsiTheme="majorBidi" w:cstheme="majorBidi"/>
                <w:color w:val="2F2F2F"/>
                <w:w w:val="110"/>
                <w:sz w:val="21"/>
              </w:rPr>
            </w:pPr>
            <w:r w:rsidRPr="00E2392E">
              <w:rPr>
                <w:rFonts w:asciiTheme="majorBidi" w:hAnsiTheme="majorBidi" w:cstheme="majorBidi"/>
                <w:color w:val="2F2F2F"/>
                <w:w w:val="110"/>
                <w:sz w:val="21"/>
              </w:rPr>
              <w:t>20</w:t>
            </w:r>
          </w:p>
        </w:tc>
        <w:tc>
          <w:tcPr>
            <w:tcW w:w="1342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609" w:type="dxa"/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6437" w:type="dxa"/>
            <w:tcBorders>
              <w:right w:val="single" w:sz="4" w:space="0" w:color="000000"/>
            </w:tcBorders>
          </w:tcPr>
          <w:p w:rsidR="00C24988" w:rsidRPr="00E2392E" w:rsidRDefault="00C24988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031DDC" w:rsidRPr="00E2392E" w:rsidRDefault="00031DDC">
      <w:pPr>
        <w:rPr>
          <w:rFonts w:asciiTheme="majorBidi" w:hAnsiTheme="majorBidi" w:cstheme="majorBidi"/>
        </w:rPr>
      </w:pPr>
    </w:p>
    <w:sectPr w:rsidR="00031DDC" w:rsidRPr="00E2392E">
      <w:type w:val="continuous"/>
      <w:pgSz w:w="11910" w:h="16840"/>
      <w:pgMar w:top="840" w:right="5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C"/>
    <w:rsid w:val="00031DDC"/>
    <w:rsid w:val="001A3D6C"/>
    <w:rsid w:val="0029785E"/>
    <w:rsid w:val="003C4960"/>
    <w:rsid w:val="004C1BD9"/>
    <w:rsid w:val="00611293"/>
    <w:rsid w:val="008101F6"/>
    <w:rsid w:val="00821054"/>
    <w:rsid w:val="00885930"/>
    <w:rsid w:val="009E222B"/>
    <w:rsid w:val="00A5112A"/>
    <w:rsid w:val="00AE51B9"/>
    <w:rsid w:val="00BD65B0"/>
    <w:rsid w:val="00C24988"/>
    <w:rsid w:val="00C81B6B"/>
    <w:rsid w:val="00D70EFD"/>
    <w:rsid w:val="00D95E55"/>
    <w:rsid w:val="00E2392E"/>
    <w:rsid w:val="00E6156C"/>
    <w:rsid w:val="00F17D8D"/>
    <w:rsid w:val="00F9480B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CA03-6043-487B-BB1A-1090905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TuranSAHIN01</dc:creator>
  <cp:lastModifiedBy>Fatih</cp:lastModifiedBy>
  <cp:revision>2</cp:revision>
  <dcterms:created xsi:type="dcterms:W3CDTF">2021-02-19T13:33:00Z</dcterms:created>
  <dcterms:modified xsi:type="dcterms:W3CDTF">2021-02-19T13:33:00Z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2021-02-18T00:00:00Z</vt:filetime>
  </property>
</Properties>
</file>